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005BFFE8" w:rsidR="004B6D7D" w:rsidRDefault="004B6D7D" w:rsidP="004B6D7D">
      <w:pPr>
        <w:spacing w:after="120"/>
        <w:jc w:val="center"/>
        <w:rPr>
          <w:color w:val="000000"/>
        </w:rPr>
      </w:pPr>
      <w:r>
        <w:rPr>
          <w:b/>
          <w:smallCaps/>
          <w:color w:val="000000"/>
        </w:rPr>
        <w:t>WHNN</w:t>
      </w:r>
      <w:r w:rsidR="008F2247">
        <w:rPr>
          <w:b/>
          <w:smallCaps/>
          <w:color w:val="000000"/>
        </w:rPr>
        <w:t xml:space="preserve"> “</w:t>
      </w:r>
      <w:r w:rsidR="00F67B9E">
        <w:rPr>
          <w:b/>
          <w:smallCaps/>
          <w:color w:val="000000"/>
        </w:rPr>
        <w:t>Ham of the 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282F05F8"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F67B9E">
        <w:rPr>
          <w:b/>
          <w:color w:val="000000"/>
        </w:rPr>
        <w:t>Ham of the 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23CC37FC"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F67B9E">
        <w:rPr>
          <w:b/>
        </w:rPr>
        <w:t>December 14</w:t>
      </w:r>
      <w:r w:rsidR="00410F42">
        <w:rPr>
          <w:b/>
        </w:rPr>
        <w:t>,</w:t>
      </w:r>
      <w:r>
        <w:rPr>
          <w:b/>
          <w:color w:val="000000"/>
        </w:rPr>
        <w:t xml:space="preserve"> </w:t>
      </w:r>
      <w:proofErr w:type="gramStart"/>
      <w:r>
        <w:rPr>
          <w:b/>
          <w:color w:val="000000"/>
        </w:rPr>
        <w:t>202</w:t>
      </w:r>
      <w:r w:rsidR="008F2247">
        <w:rPr>
          <w:b/>
          <w:color w:val="000000"/>
        </w:rPr>
        <w:t>1</w:t>
      </w:r>
      <w:proofErr w:type="gramEnd"/>
      <w:r>
        <w:rPr>
          <w:b/>
          <w:color w:val="000000"/>
        </w:rPr>
        <w:t xml:space="preserve"> </w:t>
      </w:r>
      <w:r>
        <w:rPr>
          <w:color w:val="000000"/>
        </w:rPr>
        <w:t>and will run through</w:t>
      </w:r>
      <w:r>
        <w:rPr>
          <w:b/>
          <w:color w:val="000000"/>
        </w:rPr>
        <w:t xml:space="preserve"> </w:t>
      </w:r>
      <w:r w:rsidR="00F67B9E">
        <w:rPr>
          <w:b/>
          <w:color w:val="000000"/>
        </w:rPr>
        <w:t>9</w:t>
      </w:r>
      <w:r>
        <w:rPr>
          <w:b/>
          <w:color w:val="000000"/>
        </w:rPr>
        <w:t>:59</w:t>
      </w:r>
      <w:r w:rsidR="00F67B9E">
        <w:rPr>
          <w:b/>
          <w:color w:val="000000"/>
        </w:rPr>
        <w:t>a</w:t>
      </w:r>
      <w:r>
        <w:rPr>
          <w:b/>
          <w:color w:val="000000"/>
        </w:rPr>
        <w:t>m ET on</w:t>
      </w:r>
      <w:r>
        <w:rPr>
          <w:b/>
        </w:rPr>
        <w:t xml:space="preserve"> </w:t>
      </w:r>
      <w:r w:rsidR="00F67B9E">
        <w:rPr>
          <w:b/>
        </w:rPr>
        <w:t>December 22</w:t>
      </w:r>
      <w:r w:rsidR="00E021D3">
        <w:rPr>
          <w:b/>
        </w:rPr>
        <w:t>,</w:t>
      </w:r>
      <w:r>
        <w:rPr>
          <w:b/>
          <w:color w:val="000000"/>
        </w:rPr>
        <w:t xml:space="preserve"> 202</w:t>
      </w:r>
      <w:r w:rsidR="008F2247">
        <w:rPr>
          <w:b/>
          <w:color w:val="000000"/>
        </w:rPr>
        <w:t>1</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0D29223F"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(all times eastern) during the Contest Period for Station to give the cue to call. When the Station plays the “cue-to-call” sounder, listeners should call the Station at 855-961-0961. Caller </w:t>
      </w:r>
      <w:proofErr w:type="gramStart"/>
      <w:r w:rsidR="005C65F2">
        <w:t>six</w:t>
      </w:r>
      <w:r w:rsidR="00F67B9E">
        <w:t xml:space="preserve">  </w:t>
      </w:r>
      <w:r w:rsidR="00300052">
        <w:t>(</w:t>
      </w:r>
      <w:proofErr w:type="gramEnd"/>
      <w:r w:rsidR="005C65F2">
        <w:t>6</w:t>
      </w:r>
      <w:r w:rsidR="00300052">
        <w:t xml:space="preserve">) to the Station, as determined by the Station in its sole discretion, will be </w:t>
      </w:r>
      <w:r w:rsidR="0055597C">
        <w:rPr>
          <w:color w:val="000000"/>
        </w:rPr>
        <w:t xml:space="preserve">determined </w:t>
      </w:r>
      <w:r w:rsidR="00B835A1">
        <w:rPr>
          <w:color w:val="000000"/>
        </w:rPr>
        <w:t>the contestant and potential</w:t>
      </w:r>
      <w:r w:rsidR="0055597C">
        <w:rPr>
          <w:color w:val="000000"/>
        </w:rPr>
        <w:t xml:space="preserve"> winner.  </w:t>
      </w:r>
      <w:r w:rsidR="00B835A1">
        <w:rPr>
          <w:color w:val="000000"/>
        </w:rPr>
        <w:t xml:space="preserve">A clip of a well-known comedian or comedic actor/actress will be played.  The contestant must identify the person on the audio clip. If they are correct, they win the prize.  If not, the station hosts will move to the next caller on the phone lines and repeat the process.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w:t>
      </w:r>
      <w:r w:rsidR="0055597C">
        <w:rPr>
          <w:color w:val="000000"/>
        </w:rPr>
        <w:lastRenderedPageBreak/>
        <w:t>the cue to call 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color w:val="000000"/>
        </w:rPr>
        <w:t>Rules, and</w:t>
      </w:r>
      <w:proofErr w:type="gramEnd"/>
      <w:r>
        <w:rPr>
          <w:color w:val="000000"/>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3E5B9EF6" w14:textId="77777777" w:rsidR="003A67B9" w:rsidRDefault="003A67B9" w:rsidP="003A67B9">
      <w:pPr>
        <w:rPr>
          <w:color w:val="000000" w:themeColor="text1"/>
        </w:rPr>
      </w:pPr>
      <w:r>
        <w:rPr>
          <w:b/>
          <w:bCs/>
        </w:rPr>
        <w:t xml:space="preserve">           </w:t>
      </w:r>
      <w:r w:rsidR="004B6D7D" w:rsidRPr="006B4BF0">
        <w:rPr>
          <w:b/>
          <w:bCs/>
        </w:rPr>
        <w:t>Prize</w:t>
      </w:r>
      <w:r w:rsidR="006E7B17">
        <w:rPr>
          <w:b/>
          <w:bCs/>
        </w:rPr>
        <w:t>s</w:t>
      </w:r>
      <w:r w:rsidR="004B6D7D" w:rsidRPr="006B4BF0">
        <w:rPr>
          <w:b/>
          <w:bCs/>
        </w:rPr>
        <w:t xml:space="preserve">: </w:t>
      </w:r>
      <w:r w:rsidR="00606780">
        <w:rPr>
          <w:b/>
          <w:bCs/>
        </w:rPr>
        <w:t xml:space="preserve">  </w:t>
      </w:r>
      <w:r w:rsidR="00606780">
        <w:t xml:space="preserve">Up to </w:t>
      </w:r>
      <w:proofErr w:type="gramStart"/>
      <w:r w:rsidR="00F67B9E">
        <w:t>TEN</w:t>
      </w:r>
      <w:r w:rsidR="00CF793A">
        <w:t xml:space="preserve"> </w:t>
      </w:r>
      <w:r w:rsidR="00C74F12">
        <w:t xml:space="preserve"> </w:t>
      </w:r>
      <w:r w:rsidR="00606780" w:rsidRPr="006B4BF0">
        <w:rPr>
          <w:color w:val="000000" w:themeColor="text1"/>
        </w:rPr>
        <w:t>(</w:t>
      </w:r>
      <w:proofErr w:type="gramEnd"/>
      <w:r w:rsidR="00F67B9E">
        <w:rPr>
          <w:color w:val="000000" w:themeColor="text1"/>
        </w:rPr>
        <w:t>10</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w:t>
      </w:r>
      <w:proofErr w:type="gramStart"/>
      <w:r w:rsidR="00F67B9E">
        <w:rPr>
          <w:color w:val="000000" w:themeColor="text1"/>
        </w:rPr>
        <w:t>a boneless</w:t>
      </w:r>
      <w:proofErr w:type="gramEnd"/>
      <w:r w:rsidR="00F67B9E">
        <w:rPr>
          <w:color w:val="000000" w:themeColor="text1"/>
        </w:rPr>
        <w:t xml:space="preserve"> </w:t>
      </w:r>
      <w:r>
        <w:rPr>
          <w:color w:val="000000" w:themeColor="text1"/>
        </w:rPr>
        <w:t xml:space="preserve">     </w:t>
      </w:r>
    </w:p>
    <w:p w14:paraId="5AF3325D" w14:textId="77777777" w:rsidR="003A67B9" w:rsidRDefault="003A67B9" w:rsidP="003A67B9">
      <w:pPr>
        <w:rPr>
          <w:b/>
          <w:bCs/>
        </w:rPr>
      </w:pPr>
      <w:r>
        <w:rPr>
          <w:color w:val="000000" w:themeColor="text1"/>
        </w:rPr>
        <w:t xml:space="preserve">           </w:t>
      </w:r>
      <w:r w:rsidR="00F67B9E">
        <w:rPr>
          <w:color w:val="000000" w:themeColor="text1"/>
        </w:rPr>
        <w:t>ham</w:t>
      </w:r>
      <w:r w:rsidR="00CF793A">
        <w:rPr>
          <w:color w:val="000000" w:themeColor="text1"/>
        </w:rPr>
        <w:t>.</w:t>
      </w:r>
      <w:r w:rsidR="00BC6507">
        <w:rPr>
          <w:color w:val="000000" w:themeColor="text1"/>
        </w:rPr>
        <w:t xml:space="preserve">  </w:t>
      </w:r>
      <w:r w:rsidR="00BC6507" w:rsidRPr="006B4BF0">
        <w:rPr>
          <w:b/>
          <w:color w:val="000000" w:themeColor="text1"/>
        </w:rPr>
        <w:t xml:space="preserve">ARV </w:t>
      </w:r>
      <w:r w:rsidR="00F67B9E">
        <w:rPr>
          <w:b/>
          <w:color w:val="000000" w:themeColor="text1"/>
        </w:rPr>
        <w:t>Fifteen</w:t>
      </w:r>
      <w:r w:rsidR="00300052">
        <w:rPr>
          <w:b/>
          <w:color w:val="000000" w:themeColor="text1"/>
        </w:rPr>
        <w:t xml:space="preserve"> </w:t>
      </w:r>
      <w:r w:rsidR="008D287E">
        <w:rPr>
          <w:b/>
          <w:color w:val="000000" w:themeColor="text1"/>
        </w:rPr>
        <w:t>Dollars</w:t>
      </w:r>
      <w:r w:rsidR="00B62B83">
        <w:rPr>
          <w:b/>
          <w:color w:val="000000" w:themeColor="text1"/>
        </w:rPr>
        <w:t>.</w:t>
      </w:r>
      <w:r w:rsidR="00BC6507" w:rsidRPr="006B4BF0">
        <w:rPr>
          <w:color w:val="000000" w:themeColor="text1"/>
        </w:rPr>
        <w:t xml:space="preserve"> (</w:t>
      </w:r>
      <w:r w:rsidR="00BC6507" w:rsidRPr="006B4BF0">
        <w:rPr>
          <w:b/>
          <w:color w:val="000000" w:themeColor="text1"/>
        </w:rPr>
        <w:t>$</w:t>
      </w:r>
      <w:r w:rsidR="00F67B9E">
        <w:rPr>
          <w:b/>
          <w:color w:val="000000" w:themeColor="text1"/>
        </w:rPr>
        <w:t>15</w:t>
      </w:r>
      <w:r w:rsidR="00206FAE">
        <w:rPr>
          <w:b/>
          <w:color w:val="000000" w:themeColor="text1"/>
        </w:rPr>
        <w:t>.00</w:t>
      </w:r>
      <w:r w:rsidR="00BC6507" w:rsidRPr="006B4BF0">
        <w:rPr>
          <w:b/>
          <w:color w:val="000000" w:themeColor="text1"/>
        </w:rPr>
        <w:t>)</w:t>
      </w:r>
      <w:r w:rsidR="00BC6507">
        <w:rPr>
          <w:b/>
          <w:color w:val="000000" w:themeColor="text1"/>
        </w:rPr>
        <w:t xml:space="preserve">.  </w:t>
      </w:r>
      <w:r>
        <w:rPr>
          <w:b/>
          <w:bCs/>
        </w:rPr>
        <w:t xml:space="preserve">Total ARV of All Contest Prizes Is:  One </w:t>
      </w:r>
    </w:p>
    <w:p w14:paraId="3BA1AC0D" w14:textId="77777777" w:rsidR="003A67B9" w:rsidRDefault="003A67B9" w:rsidP="003A67B9">
      <w:pPr>
        <w:rPr>
          <w:color w:val="000000" w:themeColor="text1"/>
        </w:rPr>
      </w:pPr>
      <w:r>
        <w:rPr>
          <w:b/>
          <w:bCs/>
        </w:rPr>
        <w:t xml:space="preserve">          </w:t>
      </w:r>
      <w:r>
        <w:rPr>
          <w:b/>
          <w:bCs/>
        </w:rPr>
        <w:t>Hundred and Fifty Dollars ($150</w:t>
      </w:r>
      <w:proofErr w:type="gramStart"/>
      <w:r>
        <w:rPr>
          <w:b/>
          <w:bCs/>
        </w:rPr>
        <w:t>)</w:t>
      </w:r>
      <w:r>
        <w:rPr>
          <w:b/>
          <w:bCs/>
        </w:rPr>
        <w:t xml:space="preserve">  </w:t>
      </w:r>
      <w:r>
        <w:rPr>
          <w:color w:val="000000" w:themeColor="text1"/>
        </w:rPr>
        <w:t>Wi</w:t>
      </w:r>
      <w:r w:rsidR="00606780" w:rsidRPr="006B4BF0">
        <w:rPr>
          <w:color w:val="000000" w:themeColor="text1"/>
        </w:rPr>
        <w:t>nner</w:t>
      </w:r>
      <w:proofErr w:type="gramEnd"/>
      <w:r w:rsidR="00606780" w:rsidRPr="006B4BF0">
        <w:rPr>
          <w:color w:val="000000" w:themeColor="text1"/>
        </w:rPr>
        <w:t xml:space="preserve"> is responsible for all taxes associate with </w:t>
      </w:r>
    </w:p>
    <w:p w14:paraId="385AA5E9" w14:textId="77777777" w:rsidR="003A67B9" w:rsidRDefault="003A67B9" w:rsidP="003A67B9">
      <w:pPr>
        <w:rPr>
          <w:color w:val="000000" w:themeColor="text1"/>
        </w:rPr>
      </w:pPr>
      <w:r>
        <w:rPr>
          <w:color w:val="000000" w:themeColor="text1"/>
        </w:rPr>
        <w:t xml:space="preserve">          </w:t>
      </w:r>
      <w:r w:rsidR="00606780" w:rsidRPr="006B4BF0">
        <w:rPr>
          <w:color w:val="000000" w:themeColor="text1"/>
        </w:rPr>
        <w:t xml:space="preserve">prize receipt and/or use.  Odds of winning </w:t>
      </w:r>
      <w:r w:rsidR="00606780">
        <w:rPr>
          <w:color w:val="000000" w:themeColor="text1"/>
        </w:rPr>
        <w:t>a</w:t>
      </w:r>
      <w:r w:rsidR="00606780" w:rsidRPr="006B4BF0">
        <w:rPr>
          <w:color w:val="000000" w:themeColor="text1"/>
        </w:rPr>
        <w:t xml:space="preserve"> Prize depend on </w:t>
      </w:r>
      <w:proofErr w:type="gramStart"/>
      <w:r w:rsidR="00606780" w:rsidRPr="006B4BF0">
        <w:rPr>
          <w:color w:val="000000" w:themeColor="text1"/>
        </w:rPr>
        <w:t>a number of</w:t>
      </w:r>
      <w:proofErr w:type="gramEnd"/>
      <w:r w:rsidR="00606780" w:rsidRPr="006B4BF0">
        <w:rPr>
          <w:color w:val="000000" w:themeColor="text1"/>
        </w:rPr>
        <w:t xml:space="preserve"> factors including </w:t>
      </w:r>
    </w:p>
    <w:p w14:paraId="374D18CA" w14:textId="77777777" w:rsidR="003A67B9" w:rsidRDefault="003A67B9" w:rsidP="003A67B9">
      <w:pPr>
        <w:rPr>
          <w:color w:val="000000" w:themeColor="text1"/>
        </w:rPr>
      </w:pPr>
      <w:r>
        <w:rPr>
          <w:color w:val="000000" w:themeColor="text1"/>
        </w:rPr>
        <w:t xml:space="preserve">          </w:t>
      </w:r>
      <w:r w:rsidR="00606780" w:rsidRPr="006B4BF0">
        <w:rPr>
          <w:color w:val="000000" w:themeColor="text1"/>
        </w:rPr>
        <w:t xml:space="preserve">the number of eligible entries received during the Contest Period and listeners participating </w:t>
      </w:r>
      <w:r>
        <w:rPr>
          <w:color w:val="000000" w:themeColor="text1"/>
        </w:rPr>
        <w:t xml:space="preserve">     </w:t>
      </w:r>
    </w:p>
    <w:p w14:paraId="079F56A5" w14:textId="69B3EF16" w:rsidR="00024DE4" w:rsidRPr="00024DE4" w:rsidRDefault="003A67B9" w:rsidP="003A67B9">
      <w:pPr>
        <w:rPr>
          <w:color w:val="000000"/>
        </w:rPr>
      </w:pPr>
      <w:r>
        <w:rPr>
          <w:color w:val="000000" w:themeColor="text1"/>
        </w:rPr>
        <w:t xml:space="preserve">          a</w:t>
      </w:r>
      <w:r w:rsidR="00606780" w:rsidRPr="006B4BF0">
        <w:rPr>
          <w:color w:val="000000" w:themeColor="text1"/>
        </w:rPr>
        <w:t xml:space="preserve">t any given time.  </w:t>
      </w:r>
      <w:r w:rsidR="00470407" w:rsidRPr="006B4BF0">
        <w:rPr>
          <w:color w:val="000000" w:themeColor="text1"/>
        </w:rPr>
        <w:t xml:space="preserve">  </w:t>
      </w:r>
    </w:p>
    <w:p w14:paraId="4F45307D" w14:textId="77777777" w:rsidR="00024DE4" w:rsidRPr="00F67B9E" w:rsidRDefault="00024DE4" w:rsidP="00F67B9E">
      <w:pPr>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w:t>
      </w:r>
      <w:r>
        <w:rPr>
          <w:color w:val="000000"/>
        </w:rPr>
        <w:lastRenderedPageBreak/>
        <w:t>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lastRenderedPageBreak/>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w:t>
      </w:r>
      <w:r w:rsidRPr="00BF2DE7">
        <w:rPr>
          <w:color w:val="000000"/>
        </w:rPr>
        <w:lastRenderedPageBreak/>
        <w:t>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63D09E49" w:rsidR="00D334CE" w:rsidRDefault="00024DE4" w:rsidP="004B6D7D">
      <w:r>
        <w:rPr>
          <w:b/>
        </w:rPr>
        <w:t xml:space="preserve">PRIZE PROVIDERS: </w:t>
      </w:r>
      <w:r w:rsidR="000930F5">
        <w:rPr>
          <w:b/>
        </w:rPr>
        <w:t xml:space="preserve">  </w:t>
      </w:r>
      <w:r w:rsidR="00F67B9E">
        <w:rPr>
          <w:b/>
        </w:rPr>
        <w:t>Ricker’s M-13 Market, 503 N. Huron Road, Linwood, MI  48634</w:t>
      </w:r>
      <w:r w:rsidR="00606780">
        <w:rPr>
          <w:b/>
        </w:rPr>
        <w:t xml:space="preserve">  </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3A67B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3A67B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763B9"/>
    <w:rsid w:val="000930F5"/>
    <w:rsid w:val="00121FFD"/>
    <w:rsid w:val="0016029D"/>
    <w:rsid w:val="0018278B"/>
    <w:rsid w:val="001E02CE"/>
    <w:rsid w:val="001F0AC6"/>
    <w:rsid w:val="001F4353"/>
    <w:rsid w:val="00206FAE"/>
    <w:rsid w:val="0026462D"/>
    <w:rsid w:val="00296DE7"/>
    <w:rsid w:val="002B26EF"/>
    <w:rsid w:val="00300052"/>
    <w:rsid w:val="00361793"/>
    <w:rsid w:val="003A67B9"/>
    <w:rsid w:val="003B0537"/>
    <w:rsid w:val="003D75B8"/>
    <w:rsid w:val="003E3ED4"/>
    <w:rsid w:val="00410F42"/>
    <w:rsid w:val="00453502"/>
    <w:rsid w:val="00470407"/>
    <w:rsid w:val="004B6D7D"/>
    <w:rsid w:val="004E65E2"/>
    <w:rsid w:val="00543886"/>
    <w:rsid w:val="0055597C"/>
    <w:rsid w:val="00563012"/>
    <w:rsid w:val="005B4605"/>
    <w:rsid w:val="005B661B"/>
    <w:rsid w:val="005C65F2"/>
    <w:rsid w:val="005D00F8"/>
    <w:rsid w:val="00606780"/>
    <w:rsid w:val="00635D26"/>
    <w:rsid w:val="00656E37"/>
    <w:rsid w:val="00661E1C"/>
    <w:rsid w:val="006A6726"/>
    <w:rsid w:val="006B4BF0"/>
    <w:rsid w:val="006D51C4"/>
    <w:rsid w:val="006E7B17"/>
    <w:rsid w:val="0072625C"/>
    <w:rsid w:val="0075710A"/>
    <w:rsid w:val="00840462"/>
    <w:rsid w:val="00851CA1"/>
    <w:rsid w:val="008D287E"/>
    <w:rsid w:val="008F2247"/>
    <w:rsid w:val="00906930"/>
    <w:rsid w:val="009B2F23"/>
    <w:rsid w:val="00A23C52"/>
    <w:rsid w:val="00AD416C"/>
    <w:rsid w:val="00AF762A"/>
    <w:rsid w:val="00B112CD"/>
    <w:rsid w:val="00B44107"/>
    <w:rsid w:val="00B62B83"/>
    <w:rsid w:val="00B835A1"/>
    <w:rsid w:val="00BC6507"/>
    <w:rsid w:val="00BE5A8A"/>
    <w:rsid w:val="00BF2DE7"/>
    <w:rsid w:val="00C56198"/>
    <w:rsid w:val="00C74F12"/>
    <w:rsid w:val="00CF5E22"/>
    <w:rsid w:val="00CF793A"/>
    <w:rsid w:val="00D245F7"/>
    <w:rsid w:val="00DE0E62"/>
    <w:rsid w:val="00DE7623"/>
    <w:rsid w:val="00E021D3"/>
    <w:rsid w:val="00E22993"/>
    <w:rsid w:val="00E64925"/>
    <w:rsid w:val="00ED4AEE"/>
    <w:rsid w:val="00F24FD3"/>
    <w:rsid w:val="00F62156"/>
    <w:rsid w:val="00F67B9E"/>
    <w:rsid w:val="00F7198C"/>
    <w:rsid w:val="00F74A65"/>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78523">
      <w:bodyDiv w:val="1"/>
      <w:marLeft w:val="0"/>
      <w:marRight w:val="0"/>
      <w:marTop w:val="0"/>
      <w:marBottom w:val="0"/>
      <w:divBdr>
        <w:top w:val="none" w:sz="0" w:space="0" w:color="auto"/>
        <w:left w:val="none" w:sz="0" w:space="0" w:color="auto"/>
        <w:bottom w:val="none" w:sz="0" w:space="0" w:color="auto"/>
        <w:right w:val="none" w:sz="0" w:space="0" w:color="auto"/>
      </w:divBdr>
    </w:div>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2185</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6</cp:revision>
  <dcterms:created xsi:type="dcterms:W3CDTF">2021-12-13T15:11:00Z</dcterms:created>
  <dcterms:modified xsi:type="dcterms:W3CDTF">2021-12-13T15:45:00Z</dcterms:modified>
</cp:coreProperties>
</file>